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E82D" w14:textId="3D92CD1A" w:rsidR="005E6BA2" w:rsidRPr="005E6BA2" w:rsidRDefault="003E6DA9" w:rsidP="005E6BA2">
      <w:pPr>
        <w:spacing w:before="100" w:beforeAutospacing="1" w:after="100" w:afterAutospacing="1" w:line="240" w:lineRule="auto"/>
        <w:outlineLvl w:val="1"/>
        <w:rPr>
          <w:rFonts w:ascii="Arial" w:eastAsia="Times New Roman" w:hAnsi="Arial" w:cs="Arial"/>
          <w:b/>
          <w:bCs/>
          <w:sz w:val="36"/>
          <w:szCs w:val="36"/>
          <w:lang w:val="en"/>
        </w:rPr>
      </w:pPr>
      <w:r>
        <w:rPr>
          <w:rFonts w:ascii="Arial" w:eastAsia="Times New Roman" w:hAnsi="Arial" w:cs="Arial"/>
          <w:b/>
          <w:bCs/>
          <w:sz w:val="36"/>
          <w:szCs w:val="36"/>
          <w:lang w:val="en"/>
        </w:rPr>
        <w:t xml:space="preserve">                    </w:t>
      </w:r>
      <w:r w:rsidR="005E6BA2" w:rsidRPr="005E6BA2">
        <w:rPr>
          <w:rFonts w:ascii="Arial" w:eastAsia="Times New Roman" w:hAnsi="Arial" w:cs="Arial"/>
          <w:b/>
          <w:bCs/>
          <w:sz w:val="36"/>
          <w:szCs w:val="36"/>
          <w:lang w:val="en"/>
        </w:rPr>
        <w:t>CONSTITUTION AND BYLAWS</w:t>
      </w:r>
    </w:p>
    <w:p w14:paraId="5D7DBB05"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4"/>
          <w:szCs w:val="24"/>
          <w:lang w:val="en"/>
        </w:rPr>
      </w:pPr>
      <w:r w:rsidRPr="005E6BA2">
        <w:rPr>
          <w:rFonts w:ascii="Arial" w:eastAsia="Times New Roman" w:hAnsi="Arial" w:cs="Arial"/>
          <w:sz w:val="24"/>
          <w:szCs w:val="24"/>
          <w:lang w:val="en"/>
        </w:rPr>
        <w:t>FAIRFAX COUNTY GOLDEN RACQUETS TENNIS CLUB</w:t>
      </w:r>
    </w:p>
    <w:p w14:paraId="3B7CA341"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4"/>
          <w:szCs w:val="24"/>
          <w:lang w:val="en"/>
        </w:rPr>
      </w:pPr>
      <w:r w:rsidRPr="005E6BA2">
        <w:rPr>
          <w:rFonts w:ascii="Arial" w:eastAsia="Times New Roman" w:hAnsi="Arial" w:cs="Arial"/>
          <w:sz w:val="24"/>
          <w:szCs w:val="24"/>
          <w:lang w:val="en"/>
        </w:rPr>
        <w:t>Founded June 9, 1980</w:t>
      </w:r>
    </w:p>
    <w:p w14:paraId="378FD8CB"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4"/>
          <w:szCs w:val="24"/>
          <w:lang w:val="en"/>
        </w:rPr>
      </w:pPr>
      <w:r w:rsidRPr="005E6BA2">
        <w:rPr>
          <w:rFonts w:ascii="Arial" w:eastAsia="Times New Roman" w:hAnsi="Arial" w:cs="Arial"/>
          <w:sz w:val="24"/>
          <w:szCs w:val="24"/>
          <w:lang w:val="en"/>
        </w:rPr>
        <w:t> </w:t>
      </w:r>
    </w:p>
    <w:p w14:paraId="247CB7F8"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4"/>
          <w:szCs w:val="24"/>
          <w:lang w:val="en"/>
        </w:rPr>
      </w:pPr>
      <w:r w:rsidRPr="005E6BA2">
        <w:rPr>
          <w:rFonts w:ascii="Arial" w:eastAsia="Times New Roman" w:hAnsi="Arial" w:cs="Arial"/>
          <w:sz w:val="24"/>
          <w:szCs w:val="24"/>
          <w:lang w:val="en"/>
        </w:rPr>
        <w:t>CONSTITUTION AND BYLAWS</w:t>
      </w:r>
    </w:p>
    <w:p w14:paraId="5FAA5EDD" w14:textId="520EC62E" w:rsidR="005E6BA2" w:rsidRPr="005E6BA2" w:rsidRDefault="005E6BA2" w:rsidP="005E6BA2">
      <w:pPr>
        <w:spacing w:before="100" w:beforeAutospacing="1" w:after="100" w:afterAutospacing="1" w:line="240" w:lineRule="auto"/>
        <w:jc w:val="center"/>
        <w:rPr>
          <w:rFonts w:ascii="Arial" w:eastAsia="Times New Roman" w:hAnsi="Arial" w:cs="Arial"/>
          <w:sz w:val="24"/>
          <w:szCs w:val="24"/>
          <w:lang w:val="en"/>
        </w:rPr>
      </w:pPr>
      <w:r w:rsidRPr="005E6BA2">
        <w:rPr>
          <w:rFonts w:ascii="Arial" w:eastAsia="Times New Roman" w:hAnsi="Arial" w:cs="Arial"/>
          <w:sz w:val="24"/>
          <w:szCs w:val="24"/>
          <w:lang w:val="en"/>
        </w:rPr>
        <w:t>(Revised:</w:t>
      </w:r>
      <w:r w:rsidR="004036A1">
        <w:rPr>
          <w:rFonts w:ascii="Arial" w:eastAsia="Times New Roman" w:hAnsi="Arial" w:cs="Arial"/>
          <w:sz w:val="24"/>
          <w:szCs w:val="24"/>
          <w:lang w:val="en"/>
        </w:rPr>
        <w:t xml:space="preserve"> </w:t>
      </w:r>
      <w:r w:rsidR="002C76A6">
        <w:rPr>
          <w:rFonts w:ascii="Arial" w:eastAsia="Times New Roman" w:hAnsi="Arial" w:cs="Arial"/>
          <w:sz w:val="24"/>
          <w:szCs w:val="24"/>
          <w:lang w:val="en"/>
        </w:rPr>
        <w:t xml:space="preserve">October </w:t>
      </w:r>
      <w:r w:rsidR="006D7099">
        <w:rPr>
          <w:rFonts w:ascii="Arial" w:eastAsia="Times New Roman" w:hAnsi="Arial" w:cs="Arial"/>
          <w:sz w:val="24"/>
          <w:szCs w:val="24"/>
          <w:lang w:val="en"/>
        </w:rPr>
        <w:t>15</w:t>
      </w:r>
      <w:r w:rsidR="002C76A6">
        <w:rPr>
          <w:rFonts w:ascii="Arial" w:eastAsia="Times New Roman" w:hAnsi="Arial" w:cs="Arial"/>
          <w:sz w:val="24"/>
          <w:szCs w:val="24"/>
          <w:lang w:val="en"/>
        </w:rPr>
        <w:t>, 2019</w:t>
      </w:r>
      <w:r w:rsidRPr="005E6BA2">
        <w:rPr>
          <w:rFonts w:ascii="Arial" w:eastAsia="Times New Roman" w:hAnsi="Arial" w:cs="Arial"/>
          <w:sz w:val="24"/>
          <w:szCs w:val="24"/>
          <w:lang w:val="en"/>
        </w:rPr>
        <w:t>)</w:t>
      </w:r>
    </w:p>
    <w:p w14:paraId="26061FD9" w14:textId="77777777" w:rsidR="005E6BA2" w:rsidRPr="005E6BA2" w:rsidRDefault="005E6BA2" w:rsidP="005E6BA2">
      <w:pPr>
        <w:spacing w:before="100" w:beforeAutospacing="1" w:after="100" w:afterAutospacing="1" w:line="240" w:lineRule="auto"/>
        <w:jc w:val="both"/>
        <w:rPr>
          <w:rFonts w:ascii="Arial" w:eastAsia="Times New Roman" w:hAnsi="Arial" w:cs="Arial"/>
          <w:sz w:val="15"/>
          <w:szCs w:val="15"/>
          <w:lang w:val="en"/>
        </w:rPr>
      </w:pPr>
      <w:r w:rsidRPr="005E6BA2">
        <w:rPr>
          <w:rFonts w:ascii="Arial" w:eastAsia="Times New Roman" w:hAnsi="Arial" w:cs="Arial"/>
          <w:sz w:val="15"/>
          <w:szCs w:val="15"/>
          <w:lang w:val="en"/>
        </w:rPr>
        <w:t>                 </w:t>
      </w:r>
    </w:p>
    <w:p w14:paraId="5400A052"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ARTICLE I - NAME</w:t>
      </w:r>
    </w:p>
    <w:p w14:paraId="3713577C"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t> </w:t>
      </w:r>
    </w:p>
    <w:p w14:paraId="7C1006E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The name of this Club shall be: Fairfax County Golden Racquets Tennis Club.</w:t>
      </w:r>
    </w:p>
    <w:p w14:paraId="0DE52050"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A155BA1"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2   The headquarters of this Club shall be the residence of its President or Acting President.</w:t>
      </w:r>
    </w:p>
    <w:p w14:paraId="1068FCA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6B1E30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3   This Club functions as a non-profit organization.</w:t>
      </w:r>
    </w:p>
    <w:p w14:paraId="115FFC4F"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 </w:t>
      </w:r>
    </w:p>
    <w:p w14:paraId="2A5F17FA"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ARTICLE II - PURPOSE</w:t>
      </w:r>
    </w:p>
    <w:p w14:paraId="1D278AEB"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t> </w:t>
      </w:r>
    </w:p>
    <w:p w14:paraId="11091C96"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The purpose of this Club shall be to promote the sport of tennis among senior citizens of Northern Virginia as a means of recreation, physical fitness, and the sharing of good fellowship.</w:t>
      </w:r>
    </w:p>
    <w:p w14:paraId="259A575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D15B54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ARTICLE III - MEMBERSHIP AND DUES</w:t>
      </w:r>
    </w:p>
    <w:p w14:paraId="34D8CE6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 </w:t>
      </w:r>
    </w:p>
    <w:p w14:paraId="7C73C658"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This Club is for playing tennis and is not intended to provide instruction for persons desiring to learn the fundamentals of tennis.</w:t>
      </w:r>
    </w:p>
    <w:p w14:paraId="008D1842"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FE839E0" w14:textId="167AECD5"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2   </w:t>
      </w:r>
      <w:r w:rsidR="002C76A6" w:rsidRPr="005E6BA2">
        <w:rPr>
          <w:rFonts w:ascii="Arial" w:eastAsia="Times New Roman" w:hAnsi="Arial" w:cs="Arial"/>
          <w:sz w:val="28"/>
          <w:szCs w:val="28"/>
          <w:lang w:val="en"/>
        </w:rPr>
        <w:t>Any</w:t>
      </w:r>
      <w:r w:rsidR="002C76A6">
        <w:rPr>
          <w:rFonts w:ascii="Arial" w:eastAsia="Times New Roman" w:hAnsi="Arial" w:cs="Arial"/>
          <w:sz w:val="28"/>
          <w:szCs w:val="28"/>
          <w:lang w:val="en"/>
        </w:rPr>
        <w:t>one</w:t>
      </w:r>
      <w:r w:rsidR="002C76A6" w:rsidRPr="005E6BA2">
        <w:rPr>
          <w:rFonts w:ascii="Arial" w:eastAsia="Times New Roman" w:hAnsi="Arial" w:cs="Arial"/>
          <w:sz w:val="28"/>
          <w:szCs w:val="28"/>
          <w:lang w:val="en"/>
        </w:rPr>
        <w:t xml:space="preserve"> who is fifty (50) years of age or older</w:t>
      </w:r>
      <w:r w:rsidR="002C76A6">
        <w:rPr>
          <w:rFonts w:ascii="Arial" w:eastAsia="Times New Roman" w:hAnsi="Arial" w:cs="Arial"/>
          <w:sz w:val="28"/>
          <w:szCs w:val="28"/>
          <w:lang w:val="en"/>
        </w:rPr>
        <w:t xml:space="preserve"> and has a working email </w:t>
      </w:r>
      <w:proofErr w:type="gramStart"/>
      <w:r w:rsidR="002C76A6">
        <w:rPr>
          <w:rFonts w:ascii="Arial" w:eastAsia="Times New Roman" w:hAnsi="Arial" w:cs="Arial"/>
          <w:sz w:val="28"/>
          <w:szCs w:val="28"/>
          <w:lang w:val="en"/>
        </w:rPr>
        <w:t>address</w:t>
      </w:r>
      <w:r w:rsidR="002C76A6" w:rsidRPr="005E6BA2" w:rsidDel="002C76A6">
        <w:rPr>
          <w:rFonts w:ascii="Arial" w:eastAsia="Times New Roman" w:hAnsi="Arial" w:cs="Arial"/>
          <w:sz w:val="28"/>
          <w:szCs w:val="28"/>
          <w:lang w:val="en"/>
        </w:rPr>
        <w:t xml:space="preserve"> </w:t>
      </w:r>
      <w:r w:rsidRPr="005E6BA2">
        <w:rPr>
          <w:rFonts w:ascii="Arial" w:eastAsia="Times New Roman" w:hAnsi="Arial" w:cs="Arial"/>
          <w:sz w:val="28"/>
          <w:szCs w:val="28"/>
          <w:lang w:val="en"/>
        </w:rPr>
        <w:t xml:space="preserve"> shall</w:t>
      </w:r>
      <w:proofErr w:type="gramEnd"/>
      <w:r w:rsidRPr="005E6BA2">
        <w:rPr>
          <w:rFonts w:ascii="Arial" w:eastAsia="Times New Roman" w:hAnsi="Arial" w:cs="Arial"/>
          <w:sz w:val="28"/>
          <w:szCs w:val="28"/>
          <w:lang w:val="en"/>
        </w:rPr>
        <w:t xml:space="preserve"> be eligible to become a member, provided that the conditions of Paragraph 10, of the Administrative section of the By-Laws is satisfied.  A seniority number will be assigned to each member relative to </w:t>
      </w:r>
      <w:r w:rsidR="0039524C">
        <w:rPr>
          <w:rFonts w:ascii="Arial" w:eastAsia="Times New Roman" w:hAnsi="Arial" w:cs="Arial"/>
          <w:sz w:val="28"/>
          <w:szCs w:val="28"/>
          <w:lang w:val="en"/>
        </w:rPr>
        <w:t>their</w:t>
      </w:r>
      <w:r w:rsidRPr="005E6BA2">
        <w:rPr>
          <w:rFonts w:ascii="Arial" w:eastAsia="Times New Roman" w:hAnsi="Arial" w:cs="Arial"/>
          <w:sz w:val="28"/>
          <w:szCs w:val="28"/>
          <w:lang w:val="en"/>
        </w:rPr>
        <w:t xml:space="preserve"> entry date. </w:t>
      </w:r>
    </w:p>
    <w:p w14:paraId="4B010C0F"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2387DE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3   The Board shall determine the annual dues of this Club.  Members who reach the age of 90 will be made honorary members and will not be assessed dues.  Dues shall cover the estimated amount necessary for operation of the Club, such as administrative, hospitality and related costs.  The dues submission date should be made prior to September 1 of each year.</w:t>
      </w:r>
    </w:p>
    <w:p w14:paraId="4C42FAAF"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097D767" w14:textId="4A3D91D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New members joining and paying dues </w:t>
      </w:r>
      <w:r w:rsidR="00F01E56">
        <w:rPr>
          <w:rFonts w:ascii="Arial" w:eastAsia="Times New Roman" w:hAnsi="Arial" w:cs="Arial"/>
          <w:sz w:val="28"/>
          <w:szCs w:val="28"/>
          <w:lang w:val="en"/>
        </w:rPr>
        <w:t>on or after</w:t>
      </w:r>
      <w:r w:rsidR="00F01E56" w:rsidRPr="005E6BA2">
        <w:rPr>
          <w:rFonts w:ascii="Arial" w:eastAsia="Times New Roman" w:hAnsi="Arial" w:cs="Arial"/>
          <w:sz w:val="28"/>
          <w:szCs w:val="28"/>
          <w:lang w:val="en"/>
        </w:rPr>
        <w:t xml:space="preserve"> </w:t>
      </w:r>
      <w:r w:rsidRPr="005E6BA2">
        <w:rPr>
          <w:rFonts w:ascii="Arial" w:eastAsia="Times New Roman" w:hAnsi="Arial" w:cs="Arial"/>
          <w:sz w:val="28"/>
          <w:szCs w:val="28"/>
          <w:lang w:val="en"/>
        </w:rPr>
        <w:t xml:space="preserve">September 1 will not have to pay dues for the </w:t>
      </w:r>
      <w:r w:rsidR="002C76A6">
        <w:rPr>
          <w:rFonts w:ascii="Arial" w:eastAsia="Times New Roman" w:hAnsi="Arial" w:cs="Arial"/>
          <w:sz w:val="28"/>
          <w:szCs w:val="28"/>
          <w:lang w:val="en"/>
        </w:rPr>
        <w:t xml:space="preserve">New </w:t>
      </w:r>
      <w:r w:rsidRPr="005E6BA2">
        <w:rPr>
          <w:rFonts w:ascii="Arial" w:eastAsia="Times New Roman" w:hAnsi="Arial" w:cs="Arial"/>
          <w:sz w:val="28"/>
          <w:szCs w:val="28"/>
          <w:lang w:val="en"/>
        </w:rPr>
        <w:t>year.  For record keeping purposes, the total membership of Golden Racquets will be determined as of September 1 of each year. </w:t>
      </w:r>
    </w:p>
    <w:p w14:paraId="1C2F745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3900DD7" w14:textId="19500244"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4   Each member shall have a vote at the annual meeting and any special membership meetings. Members unable to attend meetings may provide a suitably worded proxy to </w:t>
      </w:r>
      <w:r w:rsidR="00F01E56">
        <w:rPr>
          <w:rFonts w:ascii="Arial" w:eastAsia="Times New Roman" w:hAnsi="Arial" w:cs="Arial"/>
          <w:sz w:val="28"/>
          <w:szCs w:val="28"/>
          <w:lang w:val="en"/>
        </w:rPr>
        <w:t xml:space="preserve">an officer </w:t>
      </w:r>
      <w:r w:rsidR="00DB0F13">
        <w:rPr>
          <w:rFonts w:ascii="Arial" w:eastAsia="Times New Roman" w:hAnsi="Arial" w:cs="Arial"/>
          <w:sz w:val="28"/>
          <w:szCs w:val="28"/>
          <w:lang w:val="en"/>
        </w:rPr>
        <w:t>in</w:t>
      </w:r>
      <w:r w:rsidR="00F01E56">
        <w:rPr>
          <w:rFonts w:ascii="Arial" w:eastAsia="Times New Roman" w:hAnsi="Arial" w:cs="Arial"/>
          <w:sz w:val="28"/>
          <w:szCs w:val="28"/>
          <w:lang w:val="en"/>
        </w:rPr>
        <w:t xml:space="preserve"> person or by mail. </w:t>
      </w:r>
      <w:r w:rsidRPr="005E6BA2">
        <w:rPr>
          <w:rFonts w:ascii="Arial" w:eastAsia="Times New Roman" w:hAnsi="Arial" w:cs="Arial"/>
          <w:sz w:val="28"/>
          <w:szCs w:val="28"/>
          <w:lang w:val="en"/>
        </w:rPr>
        <w:t xml:space="preserve"> Proxy statements shall be registered with the Club Secretary prior to taking votes.</w:t>
      </w:r>
    </w:p>
    <w:p w14:paraId="286FED30"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8EB1C7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br/>
        <w:t> </w:t>
      </w:r>
    </w:p>
    <w:p w14:paraId="1EB096E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ARTICLE IV - OFFICERS, STANDING COMMITTEES, TEAM CAPTAINS, AND THEIR DUTIES</w:t>
      </w:r>
    </w:p>
    <w:p w14:paraId="779A6EFD"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AA0D3E5"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Officers - The officers of this Club shall be a President, Vice-President, Secretary, and Treasurer. </w:t>
      </w:r>
    </w:p>
    <w:p w14:paraId="06EDFF4A"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2    Standing Committees - Standing Committees shall include a Rating Committee, Social Committee, Caring Committee, Chief Information Officer, Web Site Manager, Newsletter Editor and an Operations and Planning Chair, Membership Chair, Team Captains.</w:t>
      </w:r>
    </w:p>
    <w:p w14:paraId="7367808A"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3   Executive Board - There shall be an Executive Board, hereafter referred to as the Board, consisting of the officers named in Section 1, Standing Committee Chairpersons and former Presidents for a period of 2 years following their term of office.    In the event of a vacancy in an elected office, the Board is authorized to appoint a temporary officer to serve until the next Annual meeting of members.  Newly elected officers and Chairpersons shall take office on January 1.</w:t>
      </w:r>
    </w:p>
    <w:p w14:paraId="64BB12F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7D43A44"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4   Board Duties - The Executive Board shall exercise supervision over all affairs of the Club. The Board shall meet at the call of the President, but as a minimum shall meet prior to the start of the outdoor and indoor seasons.  Any member may attend Board meetings as a non-voting participant.  The Board shall establish and publish Operating Procedures.</w:t>
      </w:r>
    </w:p>
    <w:p w14:paraId="23CC320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BA8CD3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5   President Duties - The President is the Chief Executive Officer of the Club.  The President shall call all meetings of the Board and preside over such meetings.  The President shall be the Presiding officer at the Annual Meeting of members. The President shall appoint ad hoc committees for special assignments and may make temporary appointments of no more than one (1) year to the Board of certain members who have been or will be helpful to the Club on a voluntary basis. The President shall be a member ex officio on all committees.</w:t>
      </w:r>
    </w:p>
    <w:p w14:paraId="45D50B5F"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19222071"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Section 6   Vice President Duties - The Vice-President shall perform all duties as may be assigned to him or her by the President or the Board.</w:t>
      </w:r>
    </w:p>
    <w:p w14:paraId="4D435C3A"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C35FA5C" w14:textId="2D73A526"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7   Secretary Duties - The Secretary shall record the proceedings of all Board and membership meetings and perform other duties assigned by the President</w:t>
      </w:r>
      <w:r w:rsidR="00F01E56">
        <w:rPr>
          <w:rFonts w:ascii="Arial" w:eastAsia="Times New Roman" w:hAnsi="Arial" w:cs="Arial"/>
          <w:sz w:val="28"/>
          <w:szCs w:val="28"/>
          <w:lang w:val="en"/>
        </w:rPr>
        <w:t>.</w:t>
      </w:r>
      <w:r w:rsidRPr="005E6BA2">
        <w:rPr>
          <w:rFonts w:ascii="Arial" w:eastAsia="Times New Roman" w:hAnsi="Arial" w:cs="Arial"/>
          <w:sz w:val="28"/>
          <w:szCs w:val="28"/>
          <w:lang w:val="en"/>
        </w:rPr>
        <w:t xml:space="preserve"> </w:t>
      </w:r>
    </w:p>
    <w:p w14:paraId="2DD2545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8FB75C8"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8   Treasurer Duties -</w:t>
      </w:r>
    </w:p>
    <w:p w14:paraId="61E27F7A" w14:textId="47A6655B"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 The Treasurer shall handle the Club's financial affairs, perform necessary banking duties and submit a current financial statement at Board and Annual Membership meetings. The Treasurer shall inform the President of the Club's financial status and of any member who is delinquent in payments. Checks issued in amounts of $500.00 or more shall require the signatures of the Treasurer and President or Vice-President, whose signatures will appear on bank signature cards. The books of the Treasurer shall be </w:t>
      </w:r>
      <w:r w:rsidR="002C76A6">
        <w:rPr>
          <w:rFonts w:ascii="Arial" w:eastAsia="Times New Roman" w:hAnsi="Arial" w:cs="Arial"/>
          <w:sz w:val="28"/>
          <w:szCs w:val="28"/>
          <w:lang w:val="en"/>
        </w:rPr>
        <w:t xml:space="preserve">reviewed </w:t>
      </w:r>
      <w:r w:rsidRPr="005E6BA2">
        <w:rPr>
          <w:rFonts w:ascii="Arial" w:eastAsia="Times New Roman" w:hAnsi="Arial" w:cs="Arial"/>
          <w:sz w:val="28"/>
          <w:szCs w:val="28"/>
          <w:lang w:val="en"/>
        </w:rPr>
        <w:t>annually. The Treasurer shall maintain a record of all payments received from members, and reconcile that record with the record maintained by the Chief Information Officer following each season signup and social event.</w:t>
      </w:r>
    </w:p>
    <w:p w14:paraId="4941550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A686C26"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9   Chief Information Officer Duties–</w:t>
      </w:r>
    </w:p>
    <w:p w14:paraId="4309CFE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The President shall appoint with approval of the Board a Chief Information Officer. The Chief Information Officer shall be responsible for maintaining an up to date database of members to include their names, addresses, phones (both home and cell), email addresses, emergency information, rating, seniority, and such other information as needed. The Chief Information Officer shall receive all payments from members, maintain a record of these payments, and pass the payments on to the Treasurer.  The Chief Information Officer shall assist in reconciling this record with that of the Treasurer following each season signup and social event.</w:t>
      </w:r>
    </w:p>
    <w:p w14:paraId="6A79086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0439E66"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 </w:t>
      </w:r>
    </w:p>
    <w:p w14:paraId="7D208020"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10   Web Manager Duties– The President shall appoint with approval of the Board a Web Manager.  The Web Manager shall be responsible for maintaining the Golden Racquets Web site to include current playing season venue, current sign-up forms, membership form, and other information provided by the President, board members, and newsletter editor.</w:t>
      </w:r>
    </w:p>
    <w:p w14:paraId="62E039F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F1DB48B" w14:textId="558B3191"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11   Newsletter Editor – The President shall appoint with approval of the board a newsletter editor.  The Newsletter editor shall be responsible for assembling and editing articles for the newsletter in a form suitable for </w:t>
      </w:r>
      <w:r w:rsidR="00F01E56">
        <w:rPr>
          <w:rFonts w:ascii="Arial" w:eastAsia="Times New Roman" w:hAnsi="Arial" w:cs="Arial"/>
          <w:sz w:val="28"/>
          <w:szCs w:val="28"/>
          <w:lang w:val="en"/>
        </w:rPr>
        <w:t>distribution</w:t>
      </w:r>
      <w:r w:rsidR="00F01E56" w:rsidRPr="005E6BA2">
        <w:rPr>
          <w:rFonts w:ascii="Arial" w:eastAsia="Times New Roman" w:hAnsi="Arial" w:cs="Arial"/>
          <w:sz w:val="28"/>
          <w:szCs w:val="28"/>
          <w:lang w:val="en"/>
        </w:rPr>
        <w:t xml:space="preserve"> </w:t>
      </w:r>
      <w:r w:rsidRPr="005E6BA2">
        <w:rPr>
          <w:rFonts w:ascii="Arial" w:eastAsia="Times New Roman" w:hAnsi="Arial" w:cs="Arial"/>
          <w:sz w:val="28"/>
          <w:szCs w:val="28"/>
          <w:lang w:val="en"/>
        </w:rPr>
        <w:t>and uploading to the Club website.</w:t>
      </w:r>
    </w:p>
    <w:p w14:paraId="41A40838"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CDC305F" w14:textId="7BEE2B06"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12   Team Captains - Team Captains are appointed by the</w:t>
      </w:r>
      <w:r w:rsidR="002C76A6" w:rsidRPr="002C76A6">
        <w:rPr>
          <w:rFonts w:ascii="Arial" w:eastAsia="Times New Roman" w:hAnsi="Arial" w:cs="Arial"/>
          <w:sz w:val="28"/>
          <w:szCs w:val="28"/>
          <w:lang w:val="en"/>
        </w:rPr>
        <w:t xml:space="preserve"> </w:t>
      </w:r>
      <w:r w:rsidR="002C76A6">
        <w:rPr>
          <w:rFonts w:ascii="Arial" w:eastAsia="Times New Roman" w:hAnsi="Arial" w:cs="Arial"/>
          <w:sz w:val="28"/>
          <w:szCs w:val="28"/>
          <w:lang w:val="en"/>
        </w:rPr>
        <w:t xml:space="preserve">Chairman of Operations and Planning with the approval of the </w:t>
      </w:r>
      <w:r w:rsidR="002C76A6" w:rsidRPr="005E6BA2">
        <w:rPr>
          <w:rFonts w:ascii="Arial" w:eastAsia="Times New Roman" w:hAnsi="Arial" w:cs="Arial"/>
          <w:sz w:val="28"/>
          <w:szCs w:val="28"/>
          <w:lang w:val="en"/>
        </w:rPr>
        <w:t>President.</w:t>
      </w:r>
      <w:r w:rsidRPr="005E6BA2">
        <w:rPr>
          <w:rFonts w:ascii="Arial" w:eastAsia="Times New Roman" w:hAnsi="Arial" w:cs="Arial"/>
          <w:sz w:val="28"/>
          <w:szCs w:val="28"/>
          <w:lang w:val="en"/>
        </w:rPr>
        <w:t xml:space="preserve">  They shall arrange tennis play in accordance with the guidance contained in the Operating Procedures.  </w:t>
      </w:r>
    </w:p>
    <w:p w14:paraId="3638992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4587BE8" w14:textId="1051180F"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13   Rating Committee - There shall be a Rating committee consisting of at least </w:t>
      </w:r>
      <w:r w:rsidR="002C76A6">
        <w:rPr>
          <w:rFonts w:ascii="Arial" w:eastAsia="Times New Roman" w:hAnsi="Arial" w:cs="Arial"/>
          <w:sz w:val="28"/>
          <w:szCs w:val="28"/>
          <w:lang w:val="en"/>
        </w:rPr>
        <w:t>10</w:t>
      </w:r>
      <w:r w:rsidR="002C76A6" w:rsidRPr="005E6BA2">
        <w:rPr>
          <w:rFonts w:ascii="Arial" w:eastAsia="Times New Roman" w:hAnsi="Arial" w:cs="Arial"/>
          <w:sz w:val="28"/>
          <w:szCs w:val="28"/>
          <w:lang w:val="en"/>
        </w:rPr>
        <w:t xml:space="preserve"> </w:t>
      </w:r>
      <w:r w:rsidRPr="005E6BA2">
        <w:rPr>
          <w:rFonts w:ascii="Arial" w:eastAsia="Times New Roman" w:hAnsi="Arial" w:cs="Arial"/>
          <w:sz w:val="28"/>
          <w:szCs w:val="28"/>
          <w:lang w:val="en"/>
        </w:rPr>
        <w:t xml:space="preserve">members.  The members of the Committee shall be appointed by the </w:t>
      </w:r>
      <w:r w:rsidR="002C76A6">
        <w:rPr>
          <w:rFonts w:ascii="Arial" w:eastAsia="Times New Roman" w:hAnsi="Arial" w:cs="Arial"/>
          <w:sz w:val="28"/>
          <w:szCs w:val="28"/>
          <w:lang w:val="en"/>
        </w:rPr>
        <w:t>Chairman of the Rating Committee with the approval of the President.</w:t>
      </w:r>
      <w:r w:rsidR="002C76A6" w:rsidRPr="005E6BA2">
        <w:rPr>
          <w:rFonts w:ascii="Arial" w:eastAsia="Times New Roman" w:hAnsi="Arial" w:cs="Arial"/>
          <w:sz w:val="28"/>
          <w:szCs w:val="28"/>
          <w:lang w:val="en"/>
        </w:rPr>
        <w:t>  </w:t>
      </w:r>
      <w:r w:rsidRPr="005E6BA2">
        <w:rPr>
          <w:rFonts w:ascii="Arial" w:eastAsia="Times New Roman" w:hAnsi="Arial" w:cs="Arial"/>
          <w:sz w:val="28"/>
          <w:szCs w:val="28"/>
          <w:lang w:val="en"/>
        </w:rPr>
        <w:t xml:space="preserve">   A Chairman shall be selected by the </w:t>
      </w:r>
      <w:r w:rsidR="002C76A6">
        <w:rPr>
          <w:rFonts w:ascii="Arial" w:eastAsia="Times New Roman" w:hAnsi="Arial" w:cs="Arial"/>
          <w:sz w:val="28"/>
          <w:szCs w:val="28"/>
          <w:lang w:val="en"/>
        </w:rPr>
        <w:t>President</w:t>
      </w:r>
    </w:p>
    <w:p w14:paraId="41964E18" w14:textId="415230B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The Committee shall rate each new member and current members in accordance with Paragraph 10 of the Administrative section of the By-Laws.  </w:t>
      </w:r>
      <w:r w:rsidR="002C76A6">
        <w:rPr>
          <w:rFonts w:ascii="Arial" w:eastAsia="Times New Roman" w:hAnsi="Arial" w:cs="Arial"/>
          <w:sz w:val="28"/>
          <w:szCs w:val="28"/>
          <w:lang w:val="en"/>
        </w:rPr>
        <w:t>Usually a</w:t>
      </w:r>
      <w:r w:rsidRPr="005E6BA2">
        <w:rPr>
          <w:rFonts w:ascii="Arial" w:eastAsia="Times New Roman" w:hAnsi="Arial" w:cs="Arial"/>
          <w:sz w:val="28"/>
          <w:szCs w:val="28"/>
          <w:lang w:val="en"/>
        </w:rPr>
        <w:t>t least two members of the Rating Committee shall be involved in each rating process.  The rating standards used by Golden Racquets will generally follow the National Tennis Rating Program (NTRP).  Rating of new members should be conducted within three weeks of receipt of the application depending upon the availability of the applicant.</w:t>
      </w:r>
    </w:p>
    <w:p w14:paraId="3E3ECE41" w14:textId="0923A4F1"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The Rating Guide outlining the rating process is used for rating new members and certification of current ratings.  It is intended that the Guide </w:t>
      </w:r>
      <w:r w:rsidRPr="005E6BA2">
        <w:rPr>
          <w:rFonts w:ascii="Arial" w:eastAsia="Times New Roman" w:hAnsi="Arial" w:cs="Arial"/>
          <w:sz w:val="28"/>
          <w:szCs w:val="28"/>
          <w:lang w:val="en"/>
        </w:rPr>
        <w:lastRenderedPageBreak/>
        <w:t xml:space="preserve">be used as a reference in the rating process and to train new members of the rating committee.  </w:t>
      </w:r>
    </w:p>
    <w:p w14:paraId="0A7B5DC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D67847C" w14:textId="2E5F54A0"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14   Social Committee - There shall be a Social Committee consisting of at least two members.  The members of the Committee shall be appointed by the President with approval of the Board.  The Committee shall be appointed following a request for volunteers from the general membership of Golden Racquets.  A Chairman shall be selected by the </w:t>
      </w:r>
      <w:r w:rsidR="00F01E56">
        <w:rPr>
          <w:rFonts w:ascii="Arial" w:eastAsia="Times New Roman" w:hAnsi="Arial" w:cs="Arial"/>
          <w:sz w:val="28"/>
          <w:szCs w:val="28"/>
          <w:lang w:val="en"/>
        </w:rPr>
        <w:t>President</w:t>
      </w:r>
      <w:r w:rsidRPr="005E6BA2">
        <w:rPr>
          <w:rFonts w:ascii="Arial" w:eastAsia="Times New Roman" w:hAnsi="Arial" w:cs="Arial"/>
          <w:sz w:val="28"/>
          <w:szCs w:val="28"/>
          <w:lang w:val="en"/>
        </w:rPr>
        <w:t>.</w:t>
      </w:r>
      <w:r w:rsidR="002C76A6">
        <w:rPr>
          <w:rFonts w:ascii="Arial" w:eastAsia="Times New Roman" w:hAnsi="Arial" w:cs="Arial"/>
          <w:sz w:val="28"/>
          <w:szCs w:val="28"/>
          <w:lang w:val="en"/>
        </w:rPr>
        <w:t xml:space="preserve"> </w:t>
      </w:r>
      <w:r w:rsidRPr="005E6BA2">
        <w:rPr>
          <w:rFonts w:ascii="Arial" w:eastAsia="Times New Roman" w:hAnsi="Arial" w:cs="Arial"/>
          <w:sz w:val="28"/>
          <w:szCs w:val="28"/>
          <w:lang w:val="en"/>
        </w:rPr>
        <w:t xml:space="preserve">The Committee shall be responsible for the conduct of the Annual Meeting of the Golden Racquets and parties approved by the Executive Board.   </w:t>
      </w:r>
    </w:p>
    <w:p w14:paraId="37528248" w14:textId="1A3E526C"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p>
    <w:p w14:paraId="735CDA19" w14:textId="0BA75CE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15   Caring Committee - There shall be a Caring Committee consisting of at least two members.  The members of the Committee shall be appointed by the President</w:t>
      </w:r>
      <w:r w:rsidR="002C76A6">
        <w:rPr>
          <w:rFonts w:ascii="Arial" w:eastAsia="Times New Roman" w:hAnsi="Arial" w:cs="Arial"/>
          <w:sz w:val="28"/>
          <w:szCs w:val="28"/>
          <w:lang w:val="en"/>
        </w:rPr>
        <w:t>.</w:t>
      </w:r>
      <w:r w:rsidRPr="005E6BA2">
        <w:rPr>
          <w:rFonts w:ascii="Arial" w:eastAsia="Times New Roman" w:hAnsi="Arial" w:cs="Arial"/>
          <w:sz w:val="28"/>
          <w:szCs w:val="28"/>
          <w:lang w:val="en"/>
        </w:rPr>
        <w:t xml:space="preserve"> </w:t>
      </w:r>
    </w:p>
    <w:p w14:paraId="4C27D808"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F979AED" w14:textId="04FF719A"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The Committee shall be responsible for responding to notices of illness, accident, or death of a Golden Racquet member or family.  Response will include </w:t>
      </w:r>
      <w:r w:rsidR="002C76A6">
        <w:rPr>
          <w:rFonts w:ascii="Arial" w:eastAsia="Times New Roman" w:hAnsi="Arial" w:cs="Arial"/>
          <w:sz w:val="28"/>
          <w:szCs w:val="28"/>
          <w:lang w:val="en"/>
        </w:rPr>
        <w:t xml:space="preserve">appropriate </w:t>
      </w:r>
      <w:r w:rsidRPr="005E6BA2">
        <w:rPr>
          <w:rFonts w:ascii="Arial" w:eastAsia="Times New Roman" w:hAnsi="Arial" w:cs="Arial"/>
          <w:sz w:val="28"/>
          <w:szCs w:val="28"/>
          <w:lang w:val="en"/>
        </w:rPr>
        <w:t>cards</w:t>
      </w:r>
      <w:r w:rsidR="002C76A6">
        <w:rPr>
          <w:rFonts w:ascii="Arial" w:eastAsia="Times New Roman" w:hAnsi="Arial" w:cs="Arial"/>
          <w:sz w:val="28"/>
          <w:szCs w:val="28"/>
          <w:lang w:val="en"/>
        </w:rPr>
        <w:t>.</w:t>
      </w:r>
      <w:r w:rsidRPr="005E6BA2">
        <w:rPr>
          <w:rFonts w:ascii="Arial" w:eastAsia="Times New Roman" w:hAnsi="Arial" w:cs="Arial"/>
          <w:sz w:val="28"/>
          <w:szCs w:val="28"/>
          <w:lang w:val="en"/>
        </w:rPr>
        <w:t>  The committee will report its activities at each board meeting.</w:t>
      </w:r>
    </w:p>
    <w:p w14:paraId="661F3EC7"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57B83979" w14:textId="56B5C3F0"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16   Operations and Planning Chairman – The President shall appoint with the approval of the board an Operations and Planning Chairman.  The Chairperson will be responsible for training new captains in both the pairing process and the overall management responsibilities of their tennis venue.  During each season’s court </w:t>
      </w:r>
      <w:proofErr w:type="gramStart"/>
      <w:r w:rsidRPr="005E6BA2">
        <w:rPr>
          <w:rFonts w:ascii="Arial" w:eastAsia="Times New Roman" w:hAnsi="Arial" w:cs="Arial"/>
          <w:sz w:val="28"/>
          <w:szCs w:val="28"/>
          <w:lang w:val="en"/>
        </w:rPr>
        <w:t>assignments</w:t>
      </w:r>
      <w:proofErr w:type="gramEnd"/>
      <w:r w:rsidRPr="005E6BA2">
        <w:rPr>
          <w:rFonts w:ascii="Arial" w:eastAsia="Times New Roman" w:hAnsi="Arial" w:cs="Arial"/>
          <w:sz w:val="28"/>
          <w:szCs w:val="28"/>
          <w:lang w:val="en"/>
        </w:rPr>
        <w:t xml:space="preserve"> the Chairman shall work with the Vice President to ensure that members are assigned to a venue that best fits their desires and abilities and review member surveys to determine how golden racquets can help achieve their goals for tennis.</w:t>
      </w:r>
    </w:p>
    <w:p w14:paraId="5181C75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AC98CDA" w14:textId="162AA15C"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The Chairperson will talk with players and captains to seek ways of improving venues.  The Chairperson will coordinate with the officers of Golden Racquets to secure support for any initiative which would involve unique, special solutions and propose long-term objectives for Golden Racquets for increasing the number of player venues and player participation.</w:t>
      </w:r>
    </w:p>
    <w:p w14:paraId="212D7A2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A135ABB" w14:textId="7C7D11B9" w:rsidR="006D7099" w:rsidRPr="005E6BA2" w:rsidRDefault="005E6BA2" w:rsidP="006D7099">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17   Membership Chair – The President shall appoint, with the approval of the Board, a Member Chair.  The Membership Chair is responsible for both the promotion of the Club and for</w:t>
      </w:r>
      <w:r w:rsidR="006D7099" w:rsidRPr="005E6BA2">
        <w:rPr>
          <w:rFonts w:ascii="Arial" w:eastAsia="Times New Roman" w:hAnsi="Arial" w:cs="Arial"/>
          <w:sz w:val="28"/>
          <w:szCs w:val="28"/>
          <w:lang w:val="en"/>
        </w:rPr>
        <w:t xml:space="preserve"> </w:t>
      </w:r>
      <w:r w:rsidR="006D7099">
        <w:rPr>
          <w:rFonts w:ascii="Arial" w:eastAsia="Times New Roman" w:hAnsi="Arial" w:cs="Arial"/>
          <w:sz w:val="28"/>
          <w:szCs w:val="28"/>
          <w:lang w:val="en"/>
        </w:rPr>
        <w:t>providing welcoming information to</w:t>
      </w:r>
      <w:r w:rsidR="006D7099" w:rsidRPr="005E6BA2">
        <w:rPr>
          <w:rFonts w:ascii="Arial" w:eastAsia="Times New Roman" w:hAnsi="Arial" w:cs="Arial"/>
          <w:sz w:val="28"/>
          <w:szCs w:val="28"/>
          <w:lang w:val="en"/>
        </w:rPr>
        <w:t xml:space="preserve"> new member</w:t>
      </w:r>
      <w:r w:rsidR="006D7099">
        <w:rPr>
          <w:rFonts w:ascii="Arial" w:eastAsia="Times New Roman" w:hAnsi="Arial" w:cs="Arial"/>
          <w:sz w:val="28"/>
          <w:szCs w:val="28"/>
          <w:lang w:val="en"/>
        </w:rPr>
        <w:t>s</w:t>
      </w:r>
      <w:r w:rsidR="006D7099" w:rsidRPr="005E6BA2">
        <w:rPr>
          <w:rFonts w:ascii="Arial" w:eastAsia="Times New Roman" w:hAnsi="Arial" w:cs="Arial"/>
          <w:sz w:val="28"/>
          <w:szCs w:val="28"/>
          <w:lang w:val="en"/>
        </w:rPr>
        <w:t>.</w:t>
      </w:r>
    </w:p>
    <w:p w14:paraId="43FAB30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5B67C7C8" w14:textId="41376D93" w:rsidR="006D7099" w:rsidRPr="005E6BA2" w:rsidRDefault="005E6BA2" w:rsidP="006D7099">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18   Removal of Officers, Chairs, and Captains – Members seeking removal of an Officer must first petition the Executive Board.  The petition must be signed by </w:t>
      </w:r>
      <w:r w:rsidR="00425728">
        <w:rPr>
          <w:rFonts w:ascii="Arial" w:eastAsia="Times New Roman" w:hAnsi="Arial" w:cs="Arial"/>
          <w:sz w:val="28"/>
          <w:szCs w:val="28"/>
          <w:lang w:val="en"/>
        </w:rPr>
        <w:t xml:space="preserve">15 </w:t>
      </w:r>
      <w:r w:rsidRPr="005E6BA2">
        <w:rPr>
          <w:rFonts w:ascii="Arial" w:eastAsia="Times New Roman" w:hAnsi="Arial" w:cs="Arial"/>
          <w:sz w:val="28"/>
          <w:szCs w:val="28"/>
          <w:lang w:val="en"/>
        </w:rPr>
        <w:t xml:space="preserve">members of Golden Racquets.  Upon receipt of the petition the Executive Board shall call a special meeting of the Board within 45 Days for the purpose of voting on the petition.   Officers who have been proposed for removal shall have the opportunity to be heard at the special meeting.  </w:t>
      </w:r>
      <w:r w:rsidR="006D7099" w:rsidRPr="005E6BA2">
        <w:rPr>
          <w:rFonts w:ascii="Arial" w:eastAsia="Times New Roman" w:hAnsi="Arial" w:cs="Arial"/>
          <w:sz w:val="28"/>
          <w:szCs w:val="28"/>
          <w:lang w:val="en"/>
        </w:rPr>
        <w:t>Removal of a</w:t>
      </w:r>
      <w:r w:rsidR="006D7099">
        <w:rPr>
          <w:rFonts w:ascii="Arial" w:eastAsia="Times New Roman" w:hAnsi="Arial" w:cs="Arial"/>
          <w:sz w:val="28"/>
          <w:szCs w:val="28"/>
          <w:lang w:val="en"/>
        </w:rPr>
        <w:t>n</w:t>
      </w:r>
      <w:r w:rsidR="006D7099" w:rsidRPr="005E6BA2">
        <w:rPr>
          <w:rFonts w:ascii="Arial" w:eastAsia="Times New Roman" w:hAnsi="Arial" w:cs="Arial"/>
          <w:sz w:val="28"/>
          <w:szCs w:val="28"/>
          <w:lang w:val="en"/>
        </w:rPr>
        <w:t xml:space="preserve"> </w:t>
      </w:r>
      <w:r w:rsidR="006D7099">
        <w:rPr>
          <w:rFonts w:ascii="Arial" w:eastAsia="Times New Roman" w:hAnsi="Arial" w:cs="Arial"/>
          <w:sz w:val="28"/>
          <w:szCs w:val="28"/>
          <w:lang w:val="en"/>
        </w:rPr>
        <w:t xml:space="preserve">Officer, </w:t>
      </w:r>
      <w:r w:rsidR="006D7099" w:rsidRPr="005E6BA2">
        <w:rPr>
          <w:rFonts w:ascii="Arial" w:eastAsia="Times New Roman" w:hAnsi="Arial" w:cs="Arial"/>
          <w:sz w:val="28"/>
          <w:szCs w:val="28"/>
          <w:lang w:val="en"/>
        </w:rPr>
        <w:t>Chair or Captain shall require a majority vote of the Executive Board.</w:t>
      </w:r>
    </w:p>
    <w:p w14:paraId="291D9B11"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FD2A2B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ARTICLE V - MEETINGS</w:t>
      </w:r>
    </w:p>
    <w:p w14:paraId="7EB9CBAD"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8C7B3D8" w14:textId="5F5700D3"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1   Annual Meeting - The Annual Meeting of the general membership shall be held on the Third (3rd) Tuesday of October or on an appropriate date </w:t>
      </w:r>
      <w:r w:rsidR="008E4A94">
        <w:rPr>
          <w:rFonts w:ascii="Arial" w:eastAsia="Times New Roman" w:hAnsi="Arial" w:cs="Arial"/>
          <w:sz w:val="28"/>
          <w:szCs w:val="28"/>
          <w:lang w:val="en"/>
        </w:rPr>
        <w:t xml:space="preserve">determined </w:t>
      </w:r>
      <w:r w:rsidRPr="005E6BA2">
        <w:rPr>
          <w:rFonts w:ascii="Arial" w:eastAsia="Times New Roman" w:hAnsi="Arial" w:cs="Arial"/>
          <w:sz w:val="28"/>
          <w:szCs w:val="28"/>
          <w:lang w:val="en"/>
        </w:rPr>
        <w:t>by the Board.  Additional membership meetings shall be scheduled by the President as required.</w:t>
      </w:r>
    </w:p>
    <w:p w14:paraId="604B3305"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FF12095"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Section 2   Annual Meeting Conduct - Meetings shall be conducted in accordance with Robert's Rules of Order and voting may be by voice, show of hands, or by ballot in accordance with the wishes of the members </w:t>
      </w:r>
      <w:r w:rsidRPr="005E6BA2">
        <w:rPr>
          <w:rFonts w:ascii="Arial" w:eastAsia="Times New Roman" w:hAnsi="Arial" w:cs="Arial"/>
          <w:sz w:val="28"/>
          <w:szCs w:val="28"/>
          <w:lang w:val="en"/>
        </w:rPr>
        <w:lastRenderedPageBreak/>
        <w:t>present.  Any member may submit proposals for consideration at any regular or special membership meeting.  Proposals should be in writing and submitted to the Secretary prior to the meeting.  Approvals of motions and elections of officers shall be determined by a majority of the members present and voting, including written proxies.</w:t>
      </w:r>
    </w:p>
    <w:p w14:paraId="207BBED6"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654CEE4"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ARTICLE VI - NOMINATIONS AND ELECTIONS</w:t>
      </w:r>
    </w:p>
    <w:p w14:paraId="3E91CEA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AB2B87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Nominations and Elections - Nominations and elections of officers shall be made at the Annual Meeting of the membership. The President will appoint a nominating committee to propose a slate of officers for election. Nominations may also be accepted from the floor provided the person nominated has agreed to serve.  The term of office in this Club shall be for two (2) years.  Officers may be re-elected.</w:t>
      </w:r>
    </w:p>
    <w:p w14:paraId="355C4DA1"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11AF89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ARTICLE VII - AMENDMENTS</w:t>
      </w:r>
    </w:p>
    <w:p w14:paraId="72BEE622"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08F922D" w14:textId="29D971C9"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Section 1   This Constitution and its accompanying by-laws may be amended at the Annual Membership meeting</w:t>
      </w:r>
      <w:r w:rsidR="006D7099">
        <w:rPr>
          <w:rFonts w:ascii="Arial" w:eastAsia="Times New Roman" w:hAnsi="Arial" w:cs="Arial"/>
          <w:sz w:val="28"/>
          <w:szCs w:val="28"/>
          <w:lang w:val="en"/>
        </w:rPr>
        <w:t>.</w:t>
      </w:r>
    </w:p>
    <w:p w14:paraId="3EE78A82"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t> </w:t>
      </w:r>
    </w:p>
    <w:p w14:paraId="53B985FA"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t>.</w:t>
      </w:r>
    </w:p>
    <w:p w14:paraId="0F559F1D"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br/>
        <w:t> </w:t>
      </w:r>
    </w:p>
    <w:p w14:paraId="62C5E676"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FAIRFAX COUNTY GOLDEN RACQUETS TENNIS CLUB</w:t>
      </w:r>
    </w:p>
    <w:p w14:paraId="5D272F48"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 </w:t>
      </w:r>
    </w:p>
    <w:p w14:paraId="434DC502"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BY-LAWS</w:t>
      </w:r>
    </w:p>
    <w:p w14:paraId="198BAE21" w14:textId="0973AC21"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 xml:space="preserve">(Revised: October </w:t>
      </w:r>
      <w:r w:rsidR="006D7099">
        <w:rPr>
          <w:rFonts w:ascii="Arial" w:eastAsia="Times New Roman" w:hAnsi="Arial" w:cs="Arial"/>
          <w:sz w:val="28"/>
          <w:szCs w:val="28"/>
          <w:lang w:val="en"/>
        </w:rPr>
        <w:t>15</w:t>
      </w:r>
      <w:r w:rsidRPr="005E6BA2">
        <w:rPr>
          <w:rFonts w:ascii="Arial" w:eastAsia="Times New Roman" w:hAnsi="Arial" w:cs="Arial"/>
          <w:sz w:val="28"/>
          <w:szCs w:val="28"/>
          <w:lang w:val="en"/>
        </w:rPr>
        <w:t>, 201</w:t>
      </w:r>
      <w:r w:rsidR="006D7099">
        <w:rPr>
          <w:rFonts w:ascii="Arial" w:eastAsia="Times New Roman" w:hAnsi="Arial" w:cs="Arial"/>
          <w:sz w:val="28"/>
          <w:szCs w:val="28"/>
          <w:lang w:val="en"/>
        </w:rPr>
        <w:t>9</w:t>
      </w:r>
      <w:r w:rsidRPr="005E6BA2">
        <w:rPr>
          <w:rFonts w:ascii="Arial" w:eastAsia="Times New Roman" w:hAnsi="Arial" w:cs="Arial"/>
          <w:sz w:val="28"/>
          <w:szCs w:val="28"/>
          <w:lang w:val="en"/>
        </w:rPr>
        <w:t>)</w:t>
      </w:r>
    </w:p>
    <w:p w14:paraId="1EA3D7A5"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lastRenderedPageBreak/>
        <w:t> </w:t>
      </w:r>
    </w:p>
    <w:p w14:paraId="0E949C80"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PREAMBLE</w:t>
      </w:r>
    </w:p>
    <w:p w14:paraId="76449FE1"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 </w:t>
      </w:r>
    </w:p>
    <w:p w14:paraId="41B68295"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These By-laws, and the Operating Procedures accompanying them, establish the proper procedures for play and conduct of Club officers and members.</w:t>
      </w:r>
    </w:p>
    <w:p w14:paraId="11BC741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5BF11D2"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They are formulated to discourage any official or member from independently establishing his or her ideas of conduct which do not conform to the accepted and approved programs of the membership.  While new ideas and methods are welcome, it is not intended that any individual or group arbitrarily inject new procedures without the approval of the Board and the membership, and that new procedures occur in an orderly manner.  Because play occurs at several playing sites, standardized procedures are needed.</w:t>
      </w:r>
    </w:p>
    <w:p w14:paraId="0E1B48E2" w14:textId="77777777" w:rsidR="005E6BA2" w:rsidRP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t> </w:t>
      </w:r>
    </w:p>
    <w:p w14:paraId="47C7C44B"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ADMINISTRATIVE</w:t>
      </w:r>
    </w:p>
    <w:p w14:paraId="55C241F1" w14:textId="77777777" w:rsidR="005E6BA2" w:rsidRPr="005E6BA2" w:rsidRDefault="005E6BA2" w:rsidP="005E6BA2">
      <w:pPr>
        <w:spacing w:before="100" w:beforeAutospacing="1" w:after="100" w:afterAutospacing="1" w:line="240" w:lineRule="auto"/>
        <w:jc w:val="center"/>
        <w:rPr>
          <w:rFonts w:ascii="Arial" w:eastAsia="Times New Roman" w:hAnsi="Arial" w:cs="Arial"/>
          <w:sz w:val="28"/>
          <w:szCs w:val="28"/>
          <w:lang w:val="en"/>
        </w:rPr>
      </w:pPr>
      <w:r w:rsidRPr="005E6BA2">
        <w:rPr>
          <w:rFonts w:ascii="Arial" w:eastAsia="Times New Roman" w:hAnsi="Arial" w:cs="Arial"/>
          <w:sz w:val="28"/>
          <w:szCs w:val="28"/>
          <w:lang w:val="en"/>
        </w:rPr>
        <w:t> </w:t>
      </w:r>
    </w:p>
    <w:p w14:paraId="1868AC72"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1.    Indoor playing fees, expressed as the cost of one day's play per week per season, will be structured to include ball costs and indoor court fees.  Indoor players will be charged an average cost regardless of the charges at the indoor site to which they are assigned.</w:t>
      </w:r>
    </w:p>
    <w:p w14:paraId="02AC487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665AA4B" w14:textId="12B164FC"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Payments for playing fees </w:t>
      </w:r>
      <w:r w:rsidR="00E814F2">
        <w:rPr>
          <w:rFonts w:ascii="Arial" w:eastAsia="Times New Roman" w:hAnsi="Arial" w:cs="Arial"/>
          <w:sz w:val="28"/>
          <w:szCs w:val="28"/>
          <w:lang w:val="en"/>
        </w:rPr>
        <w:t>are</w:t>
      </w:r>
      <w:r w:rsidRPr="005E6BA2">
        <w:rPr>
          <w:rFonts w:ascii="Arial" w:eastAsia="Times New Roman" w:hAnsi="Arial" w:cs="Arial"/>
          <w:sz w:val="28"/>
          <w:szCs w:val="28"/>
          <w:lang w:val="en"/>
        </w:rPr>
        <w:t xml:space="preserve"> payable to Golden Racquets and submitted to the Chief Information Officer.  </w:t>
      </w:r>
    </w:p>
    <w:p w14:paraId="2542D2A5"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F97D4C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ECB22D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lastRenderedPageBreak/>
        <w:t>2.  Failure on the part of any member to pay the required assessments prior to the start of either the summer or fall/winter seasons shall be cause for excluding such member from participation until accounts have been satisfactorily resolved.</w:t>
      </w:r>
    </w:p>
    <w:p w14:paraId="6204B406"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97B382C"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3.  The Board will furnish members slot reservation request forms with instructions for submission in accordance with deadlines.  Members should indicate playing priorities to assist the slot assignment process. Payment for playing fees must accompany slot reservations.</w:t>
      </w:r>
    </w:p>
    <w:p w14:paraId="3726E2B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69D3CA63"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D081E3D" w14:textId="4393D7A2"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4. When a venue is overbooked, a member’s slot request is awarded in order of their seniority number</w:t>
      </w:r>
      <w:r w:rsidR="00860A74">
        <w:rPr>
          <w:rFonts w:ascii="Arial" w:eastAsia="Times New Roman" w:hAnsi="Arial" w:cs="Arial"/>
          <w:sz w:val="28"/>
          <w:szCs w:val="28"/>
          <w:lang w:val="en"/>
        </w:rPr>
        <w:t xml:space="preserve">. </w:t>
      </w:r>
      <w:r w:rsidRPr="005E6BA2">
        <w:rPr>
          <w:rFonts w:ascii="Arial" w:eastAsia="Times New Roman" w:hAnsi="Arial" w:cs="Arial"/>
          <w:sz w:val="28"/>
          <w:szCs w:val="28"/>
          <w:lang w:val="en"/>
        </w:rPr>
        <w:t xml:space="preserve"> If the member does not submit a request for a slot within the allocated sign up </w:t>
      </w:r>
      <w:proofErr w:type="gramStart"/>
      <w:r w:rsidRPr="005E6BA2">
        <w:rPr>
          <w:rFonts w:ascii="Arial" w:eastAsia="Times New Roman" w:hAnsi="Arial" w:cs="Arial"/>
          <w:sz w:val="28"/>
          <w:szCs w:val="28"/>
          <w:lang w:val="en"/>
        </w:rPr>
        <w:t>period, or</w:t>
      </w:r>
      <w:proofErr w:type="gramEnd"/>
      <w:r w:rsidRPr="005E6BA2">
        <w:rPr>
          <w:rFonts w:ascii="Arial" w:eastAsia="Times New Roman" w:hAnsi="Arial" w:cs="Arial"/>
          <w:sz w:val="28"/>
          <w:szCs w:val="28"/>
          <w:lang w:val="en"/>
        </w:rPr>
        <w:t xml:space="preserve"> has already been assigned a first choice and has requested to play at additional venues, </w:t>
      </w:r>
      <w:r w:rsidR="00EA1816">
        <w:rPr>
          <w:rFonts w:ascii="Arial" w:eastAsia="Times New Roman" w:hAnsi="Arial" w:cs="Arial"/>
          <w:sz w:val="28"/>
          <w:szCs w:val="28"/>
          <w:lang w:val="en"/>
        </w:rPr>
        <w:t>they</w:t>
      </w:r>
      <w:r w:rsidRPr="005E6BA2">
        <w:rPr>
          <w:rFonts w:ascii="Arial" w:eastAsia="Times New Roman" w:hAnsi="Arial" w:cs="Arial"/>
          <w:sz w:val="28"/>
          <w:szCs w:val="28"/>
          <w:lang w:val="en"/>
        </w:rPr>
        <w:t xml:space="preserve"> will have no seniority in the selection process for any additional venues that are overbooked. However, </w:t>
      </w:r>
      <w:r w:rsidR="009832BC">
        <w:rPr>
          <w:rFonts w:ascii="Arial" w:eastAsia="Times New Roman" w:hAnsi="Arial" w:cs="Arial"/>
          <w:sz w:val="28"/>
          <w:szCs w:val="28"/>
          <w:lang w:val="en"/>
        </w:rPr>
        <w:t xml:space="preserve">captains </w:t>
      </w:r>
      <w:r w:rsidR="00795A7B">
        <w:rPr>
          <w:rFonts w:ascii="Arial" w:eastAsia="Times New Roman" w:hAnsi="Arial" w:cs="Arial"/>
          <w:sz w:val="28"/>
          <w:szCs w:val="28"/>
          <w:lang w:val="en"/>
        </w:rPr>
        <w:t xml:space="preserve">may </w:t>
      </w:r>
      <w:r w:rsidRPr="005E6BA2">
        <w:rPr>
          <w:rFonts w:ascii="Arial" w:eastAsia="Times New Roman" w:hAnsi="Arial" w:cs="Arial"/>
          <w:sz w:val="28"/>
          <w:szCs w:val="28"/>
          <w:lang w:val="en"/>
        </w:rPr>
        <w:t>play at a second venue.</w:t>
      </w:r>
      <w:r w:rsidRPr="005E6BA2">
        <w:rPr>
          <w:rFonts w:ascii="Arial" w:eastAsia="Times New Roman" w:hAnsi="Arial" w:cs="Arial"/>
          <w:sz w:val="28"/>
          <w:szCs w:val="28"/>
          <w:lang w:val="en"/>
        </w:rPr>
        <w:br/>
      </w:r>
      <w:r w:rsidRPr="005E6BA2">
        <w:rPr>
          <w:rFonts w:ascii="Arial" w:eastAsia="Times New Roman" w:hAnsi="Arial" w:cs="Arial"/>
          <w:sz w:val="28"/>
          <w:szCs w:val="28"/>
          <w:lang w:val="en"/>
        </w:rPr>
        <w:br/>
        <w:t>Member</w:t>
      </w:r>
      <w:r w:rsidR="00F01E56">
        <w:rPr>
          <w:rFonts w:ascii="Arial" w:eastAsia="Times New Roman" w:hAnsi="Arial" w:cs="Arial"/>
          <w:sz w:val="28"/>
          <w:szCs w:val="28"/>
          <w:lang w:val="en"/>
        </w:rPr>
        <w:t>s</w:t>
      </w:r>
      <w:r w:rsidRPr="005E6BA2">
        <w:rPr>
          <w:rFonts w:ascii="Arial" w:eastAsia="Times New Roman" w:hAnsi="Arial" w:cs="Arial"/>
          <w:sz w:val="28"/>
          <w:szCs w:val="28"/>
          <w:lang w:val="en"/>
        </w:rPr>
        <w:t xml:space="preserve"> serving as an elected officer, a standing committee chair, or a captain for an entire season, summer or winter </w:t>
      </w:r>
      <w:r w:rsidR="00860A74">
        <w:rPr>
          <w:rFonts w:ascii="Arial" w:eastAsia="Times New Roman" w:hAnsi="Arial" w:cs="Arial"/>
          <w:sz w:val="28"/>
          <w:szCs w:val="28"/>
          <w:lang w:val="en"/>
        </w:rPr>
        <w:t>will be given a</w:t>
      </w:r>
      <w:r w:rsidR="00860A74" w:rsidRPr="005E6BA2">
        <w:rPr>
          <w:rFonts w:ascii="Arial" w:eastAsia="Times New Roman" w:hAnsi="Arial" w:cs="Arial"/>
          <w:sz w:val="28"/>
          <w:szCs w:val="28"/>
          <w:lang w:val="en"/>
        </w:rPr>
        <w:t xml:space="preserve"> seniority number </w:t>
      </w:r>
      <w:r w:rsidR="00860A74">
        <w:rPr>
          <w:rFonts w:ascii="Arial" w:eastAsia="Times New Roman" w:hAnsi="Arial" w:cs="Arial"/>
          <w:sz w:val="28"/>
          <w:szCs w:val="28"/>
          <w:lang w:val="en"/>
        </w:rPr>
        <w:t>of zero and</w:t>
      </w:r>
      <w:r w:rsidR="00860A74" w:rsidRPr="005E6BA2">
        <w:rPr>
          <w:rFonts w:ascii="Arial" w:eastAsia="Times New Roman" w:hAnsi="Arial" w:cs="Arial"/>
          <w:sz w:val="28"/>
          <w:szCs w:val="28"/>
          <w:lang w:val="en"/>
        </w:rPr>
        <w:t xml:space="preserve"> will continue to have this </w:t>
      </w:r>
      <w:r w:rsidR="00860A74">
        <w:rPr>
          <w:rFonts w:ascii="Arial" w:eastAsia="Times New Roman" w:hAnsi="Arial" w:cs="Arial"/>
          <w:sz w:val="28"/>
          <w:szCs w:val="28"/>
          <w:lang w:val="en"/>
        </w:rPr>
        <w:t xml:space="preserve">seniority number </w:t>
      </w:r>
      <w:r w:rsidR="00860A74" w:rsidRPr="005E6BA2">
        <w:rPr>
          <w:rFonts w:ascii="Arial" w:eastAsia="Times New Roman" w:hAnsi="Arial" w:cs="Arial"/>
          <w:sz w:val="28"/>
          <w:szCs w:val="28"/>
          <w:lang w:val="en"/>
        </w:rPr>
        <w:t>for one year after leaving their position</w:t>
      </w:r>
      <w:r w:rsidRPr="005E6BA2">
        <w:rPr>
          <w:rFonts w:ascii="Arial" w:eastAsia="Times New Roman" w:hAnsi="Arial" w:cs="Arial"/>
          <w:sz w:val="28"/>
          <w:szCs w:val="28"/>
          <w:lang w:val="en"/>
        </w:rPr>
        <w:t xml:space="preserve">. Co-captains, performing the duties and responsibilities as a Captain for </w:t>
      </w:r>
      <w:r w:rsidR="00F01E56">
        <w:rPr>
          <w:rFonts w:ascii="Arial" w:eastAsia="Times New Roman" w:hAnsi="Arial" w:cs="Arial"/>
          <w:sz w:val="28"/>
          <w:szCs w:val="28"/>
          <w:lang w:val="en"/>
        </w:rPr>
        <w:t xml:space="preserve">at least </w:t>
      </w:r>
      <w:r w:rsidRPr="005E6BA2">
        <w:rPr>
          <w:rFonts w:ascii="Arial" w:eastAsia="Times New Roman" w:hAnsi="Arial" w:cs="Arial"/>
          <w:sz w:val="28"/>
          <w:szCs w:val="28"/>
          <w:lang w:val="en"/>
        </w:rPr>
        <w:t>half of the winter season will earn this privilege for the subsequent season.</w:t>
      </w:r>
      <w:r w:rsidRPr="005E6BA2">
        <w:rPr>
          <w:rFonts w:ascii="Arial" w:eastAsia="Times New Roman" w:hAnsi="Arial" w:cs="Arial"/>
          <w:sz w:val="28"/>
          <w:szCs w:val="28"/>
          <w:lang w:val="en"/>
        </w:rPr>
        <w:br/>
      </w:r>
      <w:r w:rsidRPr="005E6BA2">
        <w:rPr>
          <w:rFonts w:ascii="Arial" w:eastAsia="Times New Roman" w:hAnsi="Arial" w:cs="Arial"/>
          <w:sz w:val="28"/>
          <w:szCs w:val="28"/>
          <w:lang w:val="en"/>
        </w:rPr>
        <w:br/>
      </w:r>
    </w:p>
    <w:p w14:paraId="3B7D080A" w14:textId="19C4450F"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  </w:t>
      </w:r>
    </w:p>
    <w:p w14:paraId="46AA4777"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5.  Members are responsible for their playing commitments. If they decide to sell all or any part of their contracted time, to another member, they should first contact the President, Vice President or Operations and Planning Chair, who will know of members desiring additional time or who have a priority to fill a vacant slot.  It is the Club policy to assist a member in finding replacements or changing playing locations.  Refunds will only be considered in the event of sudden and serious illness.  Anyone who </w:t>
      </w:r>
      <w:r w:rsidRPr="005E6BA2">
        <w:rPr>
          <w:rFonts w:ascii="Arial" w:eastAsia="Times New Roman" w:hAnsi="Arial" w:cs="Arial"/>
          <w:sz w:val="28"/>
          <w:szCs w:val="28"/>
          <w:lang w:val="en"/>
        </w:rPr>
        <w:lastRenderedPageBreak/>
        <w:t>abandons their commitment to play regularly without finding a replacement will be dropped from membership and remaining court fees forfeited unless there are special circumstances approved by the President.</w:t>
      </w:r>
    </w:p>
    <w:p w14:paraId="0D848649"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0206122"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6.  During indoor play, substitutes are expected to reimburse the regularly assigned player, unless otherwise agreed.  This provision does not apply in those instances where the substitution is arranged by the Team Captain.</w:t>
      </w:r>
    </w:p>
    <w:p w14:paraId="653B1B2F"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278EBF01" w14:textId="40CAD76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7.  Any officer, appointed by the President, may serve as a contracting officer in arranging for indoor play on local commercial tennis courts during the winter season</w:t>
      </w:r>
      <w:r w:rsidR="00860A74">
        <w:rPr>
          <w:rFonts w:ascii="Arial" w:eastAsia="Times New Roman" w:hAnsi="Arial" w:cs="Arial"/>
          <w:sz w:val="28"/>
          <w:szCs w:val="28"/>
          <w:lang w:val="en"/>
        </w:rPr>
        <w:t xml:space="preserve"> or summer season</w:t>
      </w:r>
      <w:r w:rsidRPr="005E6BA2">
        <w:rPr>
          <w:rFonts w:ascii="Arial" w:eastAsia="Times New Roman" w:hAnsi="Arial" w:cs="Arial"/>
          <w:sz w:val="28"/>
          <w:szCs w:val="28"/>
          <w:lang w:val="en"/>
        </w:rPr>
        <w:t>.  A proper contract should be drawn up specifying the number of courts desired for specific days, the hours of those days, the period covered by the contract, and the costs involved.  A copy should be given to the Club owner, the Treasurer, and the President</w:t>
      </w:r>
      <w:r w:rsidR="00EA1816">
        <w:rPr>
          <w:rFonts w:ascii="Arial" w:eastAsia="Times New Roman" w:hAnsi="Arial" w:cs="Arial"/>
          <w:sz w:val="28"/>
          <w:szCs w:val="28"/>
          <w:lang w:val="en"/>
        </w:rPr>
        <w:t>.</w:t>
      </w:r>
      <w:r w:rsidRPr="005E6BA2">
        <w:rPr>
          <w:rFonts w:ascii="Arial" w:eastAsia="Times New Roman" w:hAnsi="Arial" w:cs="Arial"/>
          <w:sz w:val="28"/>
          <w:szCs w:val="28"/>
          <w:lang w:val="en"/>
        </w:rPr>
        <w:t xml:space="preserve"> </w:t>
      </w:r>
    </w:p>
    <w:p w14:paraId="2A42568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DFEC96B" w14:textId="40B66A54"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8.  Any purchases, such as tennis balls, equipment, or services, acquired in behalf of the Club by a member, should be accompanied by an invoice which should be submitted to the Treasurer for reimbursement.  Except for procurement of postage stamps, limited office supplies,</w:t>
      </w:r>
      <w:r w:rsidR="001D7D3B">
        <w:rPr>
          <w:rFonts w:ascii="Arial" w:eastAsia="Times New Roman" w:hAnsi="Arial" w:cs="Arial"/>
          <w:sz w:val="28"/>
          <w:szCs w:val="28"/>
          <w:lang w:val="en"/>
        </w:rPr>
        <w:t xml:space="preserve"> </w:t>
      </w:r>
      <w:proofErr w:type="gramStart"/>
      <w:r w:rsidR="001D7D3B">
        <w:rPr>
          <w:rFonts w:ascii="Arial" w:eastAsia="Times New Roman" w:hAnsi="Arial" w:cs="Arial"/>
          <w:sz w:val="28"/>
          <w:szCs w:val="28"/>
          <w:lang w:val="en"/>
        </w:rPr>
        <w:t xml:space="preserve">and </w:t>
      </w:r>
      <w:r w:rsidRPr="005E6BA2">
        <w:rPr>
          <w:rFonts w:ascii="Arial" w:eastAsia="Times New Roman" w:hAnsi="Arial" w:cs="Arial"/>
          <w:sz w:val="28"/>
          <w:szCs w:val="28"/>
          <w:lang w:val="en"/>
        </w:rPr>
        <w:t xml:space="preserve"> administrative</w:t>
      </w:r>
      <w:proofErr w:type="gramEnd"/>
      <w:r w:rsidRPr="005E6BA2">
        <w:rPr>
          <w:rFonts w:ascii="Arial" w:eastAsia="Times New Roman" w:hAnsi="Arial" w:cs="Arial"/>
          <w:sz w:val="28"/>
          <w:szCs w:val="28"/>
          <w:lang w:val="en"/>
        </w:rPr>
        <w:t xml:space="preserve"> expenses, all purchases shall be approved by the Board.</w:t>
      </w:r>
    </w:p>
    <w:p w14:paraId="4281ED2E"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D74D95A" w14:textId="5D9C2150"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xml:space="preserve">9.  Upon application for membership in this Club, the candidate will be </w:t>
      </w:r>
      <w:r w:rsidR="00EA1816">
        <w:rPr>
          <w:rFonts w:ascii="Arial" w:eastAsia="Times New Roman" w:hAnsi="Arial" w:cs="Arial"/>
          <w:sz w:val="28"/>
          <w:szCs w:val="28"/>
          <w:lang w:val="en"/>
        </w:rPr>
        <w:t xml:space="preserve">placed in a </w:t>
      </w:r>
      <w:proofErr w:type="gramStart"/>
      <w:r w:rsidR="00EA1816">
        <w:rPr>
          <w:rFonts w:ascii="Arial" w:eastAsia="Times New Roman" w:hAnsi="Arial" w:cs="Arial"/>
          <w:sz w:val="28"/>
          <w:szCs w:val="28"/>
          <w:lang w:val="en"/>
        </w:rPr>
        <w:t>doubles</w:t>
      </w:r>
      <w:proofErr w:type="gramEnd"/>
      <w:r w:rsidR="00EA1816">
        <w:rPr>
          <w:rFonts w:ascii="Arial" w:eastAsia="Times New Roman" w:hAnsi="Arial" w:cs="Arial"/>
          <w:sz w:val="28"/>
          <w:szCs w:val="28"/>
          <w:lang w:val="en"/>
        </w:rPr>
        <w:t xml:space="preserve"> setting</w:t>
      </w:r>
      <w:r w:rsidRPr="005E6BA2">
        <w:rPr>
          <w:rFonts w:ascii="Arial" w:eastAsia="Times New Roman" w:hAnsi="Arial" w:cs="Arial"/>
          <w:sz w:val="28"/>
          <w:szCs w:val="28"/>
          <w:lang w:val="en"/>
        </w:rPr>
        <w:t xml:space="preserve"> in order to determine rating. </w:t>
      </w:r>
    </w:p>
    <w:p w14:paraId="763A1E38" w14:textId="250C3968" w:rsidR="005E6BA2" w:rsidRPr="005E6BA2" w:rsidRDefault="005E6BA2" w:rsidP="004036A1">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r w:rsidRPr="005E6BA2">
        <w:rPr>
          <w:rFonts w:ascii="Arial" w:eastAsia="Times New Roman" w:hAnsi="Arial" w:cs="Arial"/>
          <w:sz w:val="28"/>
          <w:szCs w:val="28"/>
          <w:lang w:val="en"/>
        </w:rPr>
        <w:br/>
        <w:t>10.   Members who sign up for regular play are expected to have a playing skill level of at least a 3.0 rating. Players signing up for restricted rating venues must also maintain the required level of play for those venues.</w:t>
      </w:r>
      <w:r w:rsidRPr="005E6BA2">
        <w:rPr>
          <w:rFonts w:ascii="Arial" w:eastAsia="Times New Roman" w:hAnsi="Arial" w:cs="Arial"/>
          <w:sz w:val="28"/>
          <w:szCs w:val="28"/>
          <w:lang w:val="en"/>
        </w:rPr>
        <w:br/>
        <w:t>        The following should be brought to the attention of the Rating Committee Chairman by a Venue Captain or by a Rating Committee member when:</w:t>
      </w:r>
      <w:r w:rsidRPr="005E6BA2">
        <w:rPr>
          <w:rFonts w:ascii="Arial" w:eastAsia="Times New Roman" w:hAnsi="Arial" w:cs="Arial"/>
          <w:sz w:val="28"/>
          <w:szCs w:val="28"/>
          <w:lang w:val="en"/>
        </w:rPr>
        <w:br/>
        <w:t>            1. A player is no longer playing at a 3.0 level.</w:t>
      </w:r>
      <w:r w:rsidRPr="005E6BA2">
        <w:rPr>
          <w:rFonts w:ascii="Arial" w:eastAsia="Times New Roman" w:hAnsi="Arial" w:cs="Arial"/>
          <w:sz w:val="28"/>
          <w:szCs w:val="28"/>
          <w:lang w:val="en"/>
        </w:rPr>
        <w:br/>
        <w:t xml:space="preserve">            2. A player is no longer playing at the required level for a specific </w:t>
      </w:r>
      <w:r w:rsidRPr="005E6BA2">
        <w:rPr>
          <w:rFonts w:ascii="Arial" w:eastAsia="Times New Roman" w:hAnsi="Arial" w:cs="Arial"/>
          <w:sz w:val="28"/>
          <w:szCs w:val="28"/>
          <w:lang w:val="en"/>
        </w:rPr>
        <w:lastRenderedPageBreak/>
        <w:t>venue.</w:t>
      </w:r>
      <w:r w:rsidRPr="005E6BA2">
        <w:rPr>
          <w:rFonts w:ascii="Arial" w:eastAsia="Times New Roman" w:hAnsi="Arial" w:cs="Arial"/>
          <w:sz w:val="28"/>
          <w:szCs w:val="28"/>
          <w:lang w:val="en"/>
        </w:rPr>
        <w:br/>
        <w:t>            3. A player is playing either higher or lower than their rating in any venue on a sustained basis.</w:t>
      </w:r>
      <w:r w:rsidRPr="005E6BA2">
        <w:rPr>
          <w:rFonts w:ascii="Arial" w:eastAsia="Times New Roman" w:hAnsi="Arial" w:cs="Arial"/>
          <w:sz w:val="28"/>
          <w:szCs w:val="28"/>
          <w:lang w:val="en"/>
        </w:rPr>
        <w:br/>
        <w:t>            4. A playing member or substitute has not had their rating reviewed in three years.</w:t>
      </w:r>
      <w:r w:rsidRPr="005E6BA2">
        <w:rPr>
          <w:rFonts w:ascii="Arial" w:eastAsia="Times New Roman" w:hAnsi="Arial" w:cs="Arial"/>
          <w:sz w:val="28"/>
          <w:szCs w:val="28"/>
          <w:lang w:val="en"/>
        </w:rPr>
        <w:br/>
        <w:t xml:space="preserve">        In the above situations, the Chairman will have members of the committee review and possibly re-rate the person. </w:t>
      </w:r>
      <w:r w:rsidRPr="005E6BA2">
        <w:rPr>
          <w:rFonts w:ascii="Arial" w:eastAsia="Times New Roman" w:hAnsi="Arial" w:cs="Arial"/>
          <w:sz w:val="28"/>
          <w:szCs w:val="28"/>
          <w:lang w:val="en"/>
        </w:rPr>
        <w:br/>
        <w:t>        All members may request a new rating by the Golden Racquets Rating Committee only once in two (2) calendar years.</w:t>
      </w:r>
    </w:p>
    <w:p w14:paraId="2EA634AB"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393F545F"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4D948898" w14:textId="4DC69A48"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11.  Members whose official rating is below a 3.0 rating or below the required rating level for a specific venue will be restricted from signing up for all Golden Racquets venues</w:t>
      </w:r>
      <w:r w:rsidR="00AC3C6B">
        <w:rPr>
          <w:rFonts w:ascii="Arial" w:eastAsia="Times New Roman" w:hAnsi="Arial" w:cs="Arial"/>
          <w:sz w:val="28"/>
          <w:szCs w:val="28"/>
          <w:lang w:val="en"/>
        </w:rPr>
        <w:t>.</w:t>
      </w:r>
      <w:r w:rsidRPr="005E6BA2">
        <w:rPr>
          <w:rFonts w:ascii="Arial" w:eastAsia="Times New Roman" w:hAnsi="Arial" w:cs="Arial"/>
          <w:sz w:val="28"/>
          <w:szCs w:val="28"/>
          <w:lang w:val="en"/>
        </w:rPr>
        <w:t xml:space="preserve"> </w:t>
      </w:r>
    </w:p>
    <w:p w14:paraId="5648FF04"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061925BA" w14:textId="6805F3C5"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12.  The Emergency Data information will be included in an Emergency Calling Roster and distributed to Team Captains.  Members are responsible for advising Team Captains and the Club of changes in emergency data.</w:t>
      </w:r>
    </w:p>
    <w:p w14:paraId="0DC90180" w14:textId="77777777" w:rsidR="005E6BA2" w:rsidRPr="005E6BA2" w:rsidRDefault="005E6BA2" w:rsidP="005E6BA2">
      <w:pPr>
        <w:spacing w:before="100" w:beforeAutospacing="1" w:after="100" w:afterAutospacing="1" w:line="240" w:lineRule="auto"/>
        <w:rPr>
          <w:rFonts w:ascii="Arial" w:eastAsia="Times New Roman" w:hAnsi="Arial" w:cs="Arial"/>
          <w:sz w:val="28"/>
          <w:szCs w:val="28"/>
          <w:lang w:val="en"/>
        </w:rPr>
      </w:pPr>
      <w:r w:rsidRPr="005E6BA2">
        <w:rPr>
          <w:rFonts w:ascii="Arial" w:eastAsia="Times New Roman" w:hAnsi="Arial" w:cs="Arial"/>
          <w:sz w:val="28"/>
          <w:szCs w:val="28"/>
          <w:lang w:val="en"/>
        </w:rPr>
        <w:t> </w:t>
      </w:r>
    </w:p>
    <w:p w14:paraId="734B566D" w14:textId="08504902" w:rsidR="005E6BA2" w:rsidRDefault="005E6BA2" w:rsidP="005E6BA2">
      <w:pPr>
        <w:spacing w:before="100" w:beforeAutospacing="1" w:after="100" w:afterAutospacing="1" w:line="240" w:lineRule="auto"/>
        <w:jc w:val="both"/>
        <w:rPr>
          <w:rFonts w:ascii="Arial" w:eastAsia="Times New Roman" w:hAnsi="Arial" w:cs="Arial"/>
          <w:sz w:val="28"/>
          <w:szCs w:val="28"/>
          <w:lang w:val="en"/>
        </w:rPr>
      </w:pPr>
      <w:r w:rsidRPr="005E6BA2">
        <w:rPr>
          <w:rFonts w:ascii="Arial" w:eastAsia="Times New Roman" w:hAnsi="Arial" w:cs="Arial"/>
          <w:sz w:val="28"/>
          <w:szCs w:val="28"/>
          <w:lang w:val="en"/>
        </w:rPr>
        <w:br/>
        <w:t> </w:t>
      </w:r>
    </w:p>
    <w:p w14:paraId="0B0D87E7" w14:textId="212368E9"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667C6AC4" w14:textId="4E18BCEA"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26144370" w14:textId="726BDEC6"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2F4E4FE3" w14:textId="6A5B77FA"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52169AB8" w14:textId="483A6A12"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04041D98" w14:textId="2CEFF6A9" w:rsidR="008A052C" w:rsidRDefault="008A052C" w:rsidP="005E6BA2">
      <w:pPr>
        <w:spacing w:before="100" w:beforeAutospacing="1" w:after="100" w:afterAutospacing="1" w:line="240" w:lineRule="auto"/>
        <w:jc w:val="both"/>
        <w:rPr>
          <w:rFonts w:ascii="Arial" w:eastAsia="Times New Roman" w:hAnsi="Arial" w:cs="Arial"/>
          <w:sz w:val="28"/>
          <w:szCs w:val="28"/>
          <w:lang w:val="en"/>
        </w:rPr>
      </w:pPr>
    </w:p>
    <w:p w14:paraId="2523762C" w14:textId="77777777" w:rsidR="00877882" w:rsidRPr="005E6BA2" w:rsidRDefault="00877882">
      <w:pPr>
        <w:rPr>
          <w:sz w:val="28"/>
          <w:szCs w:val="28"/>
        </w:rPr>
      </w:pPr>
      <w:bookmarkStart w:id="0" w:name="_GoBack"/>
      <w:bookmarkEnd w:id="0"/>
    </w:p>
    <w:sectPr w:rsidR="00877882" w:rsidRPr="005E6BA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0D63" w14:textId="77777777" w:rsidR="00966D7E" w:rsidRDefault="00966D7E" w:rsidP="00274A4C">
      <w:pPr>
        <w:spacing w:after="0" w:line="240" w:lineRule="auto"/>
      </w:pPr>
      <w:r>
        <w:separator/>
      </w:r>
    </w:p>
  </w:endnote>
  <w:endnote w:type="continuationSeparator" w:id="0">
    <w:p w14:paraId="70AA83E3" w14:textId="77777777" w:rsidR="00966D7E" w:rsidRDefault="00966D7E" w:rsidP="0027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1041863"/>
      <w:docPartObj>
        <w:docPartGallery w:val="Page Numbers (Bottom of Page)"/>
        <w:docPartUnique/>
      </w:docPartObj>
    </w:sdtPr>
    <w:sdtEndPr>
      <w:rPr>
        <w:rStyle w:val="PageNumber"/>
      </w:rPr>
    </w:sdtEndPr>
    <w:sdtContent>
      <w:p w14:paraId="61AB8C3A" w14:textId="73E12CE2" w:rsidR="00274A4C" w:rsidRDefault="00274A4C" w:rsidP="003144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0D0EB" w14:textId="77777777" w:rsidR="00274A4C" w:rsidRDefault="00274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270915"/>
      <w:docPartObj>
        <w:docPartGallery w:val="Page Numbers (Bottom of Page)"/>
        <w:docPartUnique/>
      </w:docPartObj>
    </w:sdtPr>
    <w:sdtEndPr>
      <w:rPr>
        <w:rStyle w:val="PageNumber"/>
      </w:rPr>
    </w:sdtEndPr>
    <w:sdtContent>
      <w:p w14:paraId="7BA4AE2E" w14:textId="74325CA7" w:rsidR="00274A4C" w:rsidRDefault="00274A4C" w:rsidP="003144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D7B6C" w14:textId="77777777" w:rsidR="00274A4C" w:rsidRDefault="0027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65091" w14:textId="77777777" w:rsidR="00966D7E" w:rsidRDefault="00966D7E" w:rsidP="00274A4C">
      <w:pPr>
        <w:spacing w:after="0" w:line="240" w:lineRule="auto"/>
      </w:pPr>
      <w:r>
        <w:separator/>
      </w:r>
    </w:p>
  </w:footnote>
  <w:footnote w:type="continuationSeparator" w:id="0">
    <w:p w14:paraId="293487DD" w14:textId="77777777" w:rsidR="00966D7E" w:rsidRDefault="00966D7E" w:rsidP="00274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A2"/>
    <w:rsid w:val="00003933"/>
    <w:rsid w:val="0007098B"/>
    <w:rsid w:val="001D7D3B"/>
    <w:rsid w:val="00274A4C"/>
    <w:rsid w:val="002C76A6"/>
    <w:rsid w:val="0039524C"/>
    <w:rsid w:val="003E6DA9"/>
    <w:rsid w:val="004036A1"/>
    <w:rsid w:val="00425728"/>
    <w:rsid w:val="005E6BA2"/>
    <w:rsid w:val="00601627"/>
    <w:rsid w:val="006133D8"/>
    <w:rsid w:val="00671000"/>
    <w:rsid w:val="006D7099"/>
    <w:rsid w:val="006F3A40"/>
    <w:rsid w:val="00795A7B"/>
    <w:rsid w:val="0083004A"/>
    <w:rsid w:val="008566D6"/>
    <w:rsid w:val="00860A74"/>
    <w:rsid w:val="00873501"/>
    <w:rsid w:val="00877882"/>
    <w:rsid w:val="008A052C"/>
    <w:rsid w:val="008E4A94"/>
    <w:rsid w:val="008E5B5C"/>
    <w:rsid w:val="00966D7E"/>
    <w:rsid w:val="009832BC"/>
    <w:rsid w:val="00AC3C6B"/>
    <w:rsid w:val="00D2074C"/>
    <w:rsid w:val="00DB0F13"/>
    <w:rsid w:val="00E123C1"/>
    <w:rsid w:val="00E814F2"/>
    <w:rsid w:val="00EA1816"/>
    <w:rsid w:val="00F0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E6D"/>
  <w15:chartTrackingRefBased/>
  <w15:docId w15:val="{31E0D450-30E8-4FBB-8350-164B1175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6A6"/>
    <w:rPr>
      <w:rFonts w:ascii="Times New Roman" w:hAnsi="Times New Roman" w:cs="Times New Roman"/>
      <w:sz w:val="18"/>
      <w:szCs w:val="18"/>
    </w:rPr>
  </w:style>
  <w:style w:type="paragraph" w:styleId="Header">
    <w:name w:val="header"/>
    <w:basedOn w:val="Normal"/>
    <w:link w:val="HeaderChar"/>
    <w:uiPriority w:val="99"/>
    <w:unhideWhenUsed/>
    <w:rsid w:val="002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A4C"/>
  </w:style>
  <w:style w:type="paragraph" w:styleId="Footer">
    <w:name w:val="footer"/>
    <w:basedOn w:val="Normal"/>
    <w:link w:val="FooterChar"/>
    <w:uiPriority w:val="99"/>
    <w:unhideWhenUsed/>
    <w:rsid w:val="002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A4C"/>
  </w:style>
  <w:style w:type="character" w:styleId="PageNumber">
    <w:name w:val="page number"/>
    <w:basedOn w:val="DefaultParagraphFont"/>
    <w:uiPriority w:val="99"/>
    <w:semiHidden/>
    <w:unhideWhenUsed/>
    <w:rsid w:val="0027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50485">
      <w:bodyDiv w:val="1"/>
      <w:marLeft w:val="0"/>
      <w:marRight w:val="0"/>
      <w:marTop w:val="0"/>
      <w:marBottom w:val="0"/>
      <w:divBdr>
        <w:top w:val="none" w:sz="0" w:space="0" w:color="auto"/>
        <w:left w:val="none" w:sz="0" w:space="0" w:color="auto"/>
        <w:bottom w:val="none" w:sz="0" w:space="0" w:color="auto"/>
        <w:right w:val="none" w:sz="0" w:space="0" w:color="auto"/>
      </w:divBdr>
      <w:divsChild>
        <w:div w:id="230044391">
          <w:marLeft w:val="0"/>
          <w:marRight w:val="0"/>
          <w:marTop w:val="0"/>
          <w:marBottom w:val="0"/>
          <w:divBdr>
            <w:top w:val="none" w:sz="0" w:space="0" w:color="auto"/>
            <w:left w:val="none" w:sz="0" w:space="0" w:color="auto"/>
            <w:bottom w:val="none" w:sz="0" w:space="0" w:color="auto"/>
            <w:right w:val="none" w:sz="0" w:space="0" w:color="auto"/>
          </w:divBdr>
          <w:divsChild>
            <w:div w:id="1000697160">
              <w:marLeft w:val="0"/>
              <w:marRight w:val="0"/>
              <w:marTop w:val="0"/>
              <w:marBottom w:val="0"/>
              <w:divBdr>
                <w:top w:val="none" w:sz="0" w:space="0" w:color="auto"/>
                <w:left w:val="none" w:sz="0" w:space="0" w:color="auto"/>
                <w:bottom w:val="none" w:sz="0" w:space="0" w:color="auto"/>
                <w:right w:val="none" w:sz="0" w:space="0" w:color="auto"/>
              </w:divBdr>
              <w:divsChild>
                <w:div w:id="1490318656">
                  <w:marLeft w:val="0"/>
                  <w:marRight w:val="0"/>
                  <w:marTop w:val="0"/>
                  <w:marBottom w:val="0"/>
                  <w:divBdr>
                    <w:top w:val="none" w:sz="0" w:space="0" w:color="auto"/>
                    <w:left w:val="none" w:sz="0" w:space="0" w:color="auto"/>
                    <w:bottom w:val="none" w:sz="0" w:space="0" w:color="auto"/>
                    <w:right w:val="none" w:sz="0" w:space="0" w:color="auto"/>
                  </w:divBdr>
                  <w:divsChild>
                    <w:div w:id="1176380644">
                      <w:marLeft w:val="0"/>
                      <w:marRight w:val="0"/>
                      <w:marTop w:val="0"/>
                      <w:marBottom w:val="0"/>
                      <w:divBdr>
                        <w:top w:val="none" w:sz="0" w:space="0" w:color="auto"/>
                        <w:left w:val="none" w:sz="0" w:space="0" w:color="auto"/>
                        <w:bottom w:val="none" w:sz="0" w:space="0" w:color="auto"/>
                        <w:right w:val="none" w:sz="0" w:space="0" w:color="auto"/>
                      </w:divBdr>
                      <w:divsChild>
                        <w:div w:id="1838183404">
                          <w:marLeft w:val="0"/>
                          <w:marRight w:val="0"/>
                          <w:marTop w:val="0"/>
                          <w:marBottom w:val="0"/>
                          <w:divBdr>
                            <w:top w:val="none" w:sz="0" w:space="0" w:color="auto"/>
                            <w:left w:val="none" w:sz="0" w:space="0" w:color="auto"/>
                            <w:bottom w:val="none" w:sz="0" w:space="0" w:color="auto"/>
                            <w:right w:val="none" w:sz="0" w:space="0" w:color="auto"/>
                          </w:divBdr>
                          <w:divsChild>
                            <w:div w:id="437919589">
                              <w:marLeft w:val="0"/>
                              <w:marRight w:val="0"/>
                              <w:marTop w:val="0"/>
                              <w:marBottom w:val="0"/>
                              <w:divBdr>
                                <w:top w:val="none" w:sz="0" w:space="0" w:color="auto"/>
                                <w:left w:val="none" w:sz="0" w:space="0" w:color="auto"/>
                                <w:bottom w:val="none" w:sz="0" w:space="0" w:color="auto"/>
                                <w:right w:val="none" w:sz="0" w:space="0" w:color="auto"/>
                              </w:divBdr>
                              <w:divsChild>
                                <w:div w:id="650258862">
                                  <w:marLeft w:val="0"/>
                                  <w:marRight w:val="0"/>
                                  <w:marTop w:val="0"/>
                                  <w:marBottom w:val="0"/>
                                  <w:divBdr>
                                    <w:top w:val="none" w:sz="0" w:space="0" w:color="auto"/>
                                    <w:left w:val="none" w:sz="0" w:space="0" w:color="auto"/>
                                    <w:bottom w:val="none" w:sz="0" w:space="0" w:color="auto"/>
                                    <w:right w:val="none" w:sz="0" w:space="0" w:color="auto"/>
                                  </w:divBdr>
                                  <w:divsChild>
                                    <w:div w:id="338779143">
                                      <w:marLeft w:val="0"/>
                                      <w:marRight w:val="0"/>
                                      <w:marTop w:val="0"/>
                                      <w:marBottom w:val="0"/>
                                      <w:divBdr>
                                        <w:top w:val="none" w:sz="0" w:space="0" w:color="auto"/>
                                        <w:left w:val="none" w:sz="0" w:space="0" w:color="auto"/>
                                        <w:bottom w:val="none" w:sz="0" w:space="0" w:color="auto"/>
                                        <w:right w:val="none" w:sz="0" w:space="0" w:color="auto"/>
                                      </w:divBdr>
                                      <w:divsChild>
                                        <w:div w:id="693729843">
                                          <w:marLeft w:val="0"/>
                                          <w:marRight w:val="0"/>
                                          <w:marTop w:val="0"/>
                                          <w:marBottom w:val="0"/>
                                          <w:divBdr>
                                            <w:top w:val="none" w:sz="0" w:space="0" w:color="auto"/>
                                            <w:left w:val="none" w:sz="0" w:space="0" w:color="auto"/>
                                            <w:bottom w:val="none" w:sz="0" w:space="0" w:color="auto"/>
                                            <w:right w:val="none" w:sz="0" w:space="0" w:color="auto"/>
                                          </w:divBdr>
                                          <w:divsChild>
                                            <w:div w:id="891429365">
                                              <w:marLeft w:val="0"/>
                                              <w:marRight w:val="0"/>
                                              <w:marTop w:val="0"/>
                                              <w:marBottom w:val="0"/>
                                              <w:divBdr>
                                                <w:top w:val="none" w:sz="0" w:space="0" w:color="auto"/>
                                                <w:left w:val="none" w:sz="0" w:space="0" w:color="auto"/>
                                                <w:bottom w:val="none" w:sz="0" w:space="0" w:color="auto"/>
                                                <w:right w:val="none" w:sz="0" w:space="0" w:color="auto"/>
                                              </w:divBdr>
                                            </w:div>
                                            <w:div w:id="1320691755">
                                              <w:marLeft w:val="0"/>
                                              <w:marRight w:val="0"/>
                                              <w:marTop w:val="0"/>
                                              <w:marBottom w:val="0"/>
                                              <w:divBdr>
                                                <w:top w:val="none" w:sz="0" w:space="0" w:color="auto"/>
                                                <w:left w:val="none" w:sz="0" w:space="0" w:color="auto"/>
                                                <w:bottom w:val="none" w:sz="0" w:space="0" w:color="auto"/>
                                                <w:right w:val="none" w:sz="0" w:space="0" w:color="auto"/>
                                              </w:divBdr>
                                            </w:div>
                                            <w:div w:id="21187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Burroughs</dc:creator>
  <cp:keywords/>
  <dc:description/>
  <cp:lastModifiedBy>Microsoft Office User</cp:lastModifiedBy>
  <cp:revision>2</cp:revision>
  <cp:lastPrinted>2019-08-16T19:11:00Z</cp:lastPrinted>
  <dcterms:created xsi:type="dcterms:W3CDTF">2019-10-16T03:46:00Z</dcterms:created>
  <dcterms:modified xsi:type="dcterms:W3CDTF">2019-10-16T03:46:00Z</dcterms:modified>
</cp:coreProperties>
</file>